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9DFC" w14:textId="77777777" w:rsidR="00C40CB8" w:rsidRDefault="00C40CB8" w:rsidP="00130B24">
      <w:pPr>
        <w:pStyle w:val="DSWNormal"/>
        <w:rPr>
          <w:rFonts w:ascii="Trebuchet MS" w:hAnsi="Trebuchet MS" w:cstheme="minorHAnsi"/>
          <w:b/>
          <w:bCs/>
          <w:sz w:val="40"/>
          <w:szCs w:val="40"/>
        </w:rPr>
      </w:pPr>
    </w:p>
    <w:p w14:paraId="6DC90D7D" w14:textId="77777777" w:rsidR="00C40CB8" w:rsidRDefault="00C40CB8" w:rsidP="00130B24">
      <w:pPr>
        <w:pStyle w:val="DSWNormal"/>
        <w:rPr>
          <w:rFonts w:ascii="Trebuchet MS" w:hAnsi="Trebuchet MS" w:cstheme="minorHAnsi"/>
          <w:b/>
          <w:bCs/>
          <w:sz w:val="40"/>
          <w:szCs w:val="40"/>
        </w:rPr>
      </w:pPr>
    </w:p>
    <w:p w14:paraId="6D12D7C3" w14:textId="5BF8AB1B" w:rsidR="00AC6F50" w:rsidRPr="009D4448" w:rsidRDefault="00AC6F50" w:rsidP="00130B24">
      <w:pPr>
        <w:pStyle w:val="DSWNormal"/>
        <w:rPr>
          <w:rFonts w:ascii="Trebuchet MS" w:hAnsi="Trebuchet MS" w:cstheme="minorHAnsi"/>
          <w:b/>
          <w:bCs/>
          <w:sz w:val="28"/>
          <w:szCs w:val="28"/>
        </w:rPr>
      </w:pPr>
      <w:r w:rsidRPr="009D4448">
        <w:rPr>
          <w:rFonts w:ascii="Trebuchet MS" w:hAnsi="Trebuchet MS" w:cstheme="minorHAnsi"/>
          <w:b/>
          <w:bCs/>
          <w:sz w:val="40"/>
          <w:szCs w:val="40"/>
        </w:rPr>
        <w:t>Functional Skills Flexibility Agreement</w:t>
      </w:r>
    </w:p>
    <w:p w14:paraId="5AF9C4D2" w14:textId="77777777" w:rsidR="009D4448" w:rsidRDefault="009D4448" w:rsidP="00130B24">
      <w:pPr>
        <w:pStyle w:val="DSWNormal"/>
        <w:rPr>
          <w:rFonts w:ascii="Trebuchet MS" w:hAnsi="Trebuchet MS" w:cstheme="minorHAnsi"/>
          <w:color w:val="auto"/>
        </w:rPr>
      </w:pPr>
    </w:p>
    <w:p w14:paraId="5445AA13" w14:textId="77777777" w:rsidR="00956162" w:rsidRDefault="00956162" w:rsidP="00130B24">
      <w:pPr>
        <w:pStyle w:val="DSWNormal"/>
        <w:rPr>
          <w:rFonts w:ascii="Trebuchet MS" w:hAnsi="Trebuchet MS" w:cstheme="minorHAnsi"/>
          <w:color w:val="auto"/>
        </w:rPr>
      </w:pPr>
    </w:p>
    <w:p w14:paraId="723FA624" w14:textId="77777777" w:rsidR="00956162" w:rsidRDefault="00956162" w:rsidP="00130B24">
      <w:pPr>
        <w:pStyle w:val="DSWNormal"/>
        <w:rPr>
          <w:rFonts w:ascii="Trebuchet MS" w:hAnsi="Trebuchet MS" w:cstheme="minorHAnsi"/>
          <w:b/>
          <w:bCs/>
          <w:color w:val="FFB701" w:themeColor="accent1"/>
          <w:sz w:val="26"/>
          <w:szCs w:val="26"/>
        </w:rPr>
      </w:pPr>
    </w:p>
    <w:p w14:paraId="64DBEA9A" w14:textId="4E5C2E80" w:rsidR="00B928C2" w:rsidRPr="00C76881" w:rsidRDefault="00B928C2" w:rsidP="00130B24">
      <w:pPr>
        <w:pStyle w:val="DSWNormal"/>
        <w:rPr>
          <w:rFonts w:ascii="Trebuchet MS" w:hAnsi="Trebuchet MS" w:cstheme="minorHAnsi"/>
          <w:color w:val="auto"/>
        </w:rPr>
      </w:pPr>
      <w:r w:rsidRPr="00C76881">
        <w:rPr>
          <w:rFonts w:ascii="Trebuchet MS" w:hAnsi="Trebuchet MS" w:cstheme="minorHAnsi"/>
          <w:color w:val="auto"/>
        </w:rPr>
        <w:t xml:space="preserve">This form should be completed </w:t>
      </w:r>
      <w:r w:rsidR="00B73DFD">
        <w:rPr>
          <w:rFonts w:ascii="Trebuchet MS" w:hAnsi="Trebuchet MS" w:cstheme="minorHAnsi"/>
          <w:color w:val="auto"/>
        </w:rPr>
        <w:t xml:space="preserve">by the Training Provider </w:t>
      </w:r>
      <w:r w:rsidRPr="00C76881">
        <w:rPr>
          <w:rFonts w:ascii="Trebuchet MS" w:hAnsi="Trebuchet MS" w:cstheme="minorHAnsi"/>
          <w:color w:val="auto"/>
        </w:rPr>
        <w:t xml:space="preserve">and </w:t>
      </w:r>
      <w:r w:rsidR="00F01EEF" w:rsidRPr="00C76881">
        <w:rPr>
          <w:rFonts w:ascii="Trebuchet MS" w:hAnsi="Trebuchet MS" w:cstheme="minorHAnsi"/>
          <w:color w:val="auto"/>
        </w:rPr>
        <w:t xml:space="preserve">shared with </w:t>
      </w:r>
      <w:r w:rsidR="00B73DFD">
        <w:rPr>
          <w:rFonts w:ascii="Trebuchet MS" w:hAnsi="Trebuchet MS" w:cstheme="minorHAnsi"/>
          <w:color w:val="auto"/>
        </w:rPr>
        <w:t xml:space="preserve">CIPD as </w:t>
      </w:r>
      <w:r w:rsidR="00F01EEF" w:rsidRPr="00C76881">
        <w:rPr>
          <w:rFonts w:ascii="Trebuchet MS" w:hAnsi="Trebuchet MS" w:cstheme="minorHAnsi"/>
          <w:color w:val="auto"/>
        </w:rPr>
        <w:t>the End Point Assessment Organisation</w:t>
      </w:r>
      <w:r w:rsidR="00B73DFD">
        <w:rPr>
          <w:rFonts w:ascii="Trebuchet MS" w:hAnsi="Trebuchet MS" w:cstheme="minorHAnsi"/>
          <w:color w:val="auto"/>
        </w:rPr>
        <w:t xml:space="preserve"> at Gateway. Please upload in place of English and Maths certificates in the apprentice’s Gateway Checklist on SmartEPA.</w:t>
      </w:r>
    </w:p>
    <w:p w14:paraId="1A93F857" w14:textId="77777777" w:rsidR="00F01EEF" w:rsidRPr="00C76881" w:rsidRDefault="00F01EEF" w:rsidP="00130B24">
      <w:pPr>
        <w:pStyle w:val="DSWNormal"/>
        <w:rPr>
          <w:rFonts w:ascii="Trebuchet MS" w:hAnsi="Trebuchet MS" w:cstheme="minorHAnsi"/>
          <w:color w:val="auto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C76881" w:rsidRPr="00C76881" w14:paraId="3681F62D" w14:textId="77777777" w:rsidTr="00956162">
        <w:trPr>
          <w:trHeight w:val="567"/>
        </w:trPr>
        <w:tc>
          <w:tcPr>
            <w:tcW w:w="3261" w:type="dxa"/>
            <w:shd w:val="clear" w:color="auto" w:fill="3D1152" w:themeFill="text1"/>
            <w:vAlign w:val="center"/>
          </w:tcPr>
          <w:p w14:paraId="665B3F5F" w14:textId="22356373" w:rsidR="00F01EEF" w:rsidRPr="00C76881" w:rsidRDefault="001B205F" w:rsidP="00BA1BD9">
            <w:pPr>
              <w:pStyle w:val="DSWNormal"/>
              <w:rPr>
                <w:rFonts w:ascii="Trebuchet MS" w:hAnsi="Trebuchet MS" w:cstheme="minorHAnsi"/>
                <w:b/>
                <w:bCs/>
                <w:color w:val="auto"/>
              </w:rPr>
            </w:pPr>
            <w:r w:rsidRPr="00C76881">
              <w:rPr>
                <w:rStyle w:val="TitlePage"/>
                <w:rFonts w:ascii="Trebuchet MS" w:hAnsi="Trebuchet MS" w:cstheme="minorHAnsi"/>
                <w:b/>
                <w:bCs/>
                <w:caps w:val="0"/>
                <w:color w:val="auto"/>
                <w:sz w:val="22"/>
              </w:rPr>
              <w:t>Apprentice Name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559B00FE" w14:textId="77777777" w:rsidR="00F01EEF" w:rsidRPr="00C76881" w:rsidRDefault="00F01EEF" w:rsidP="00BA1BD9">
            <w:pPr>
              <w:pStyle w:val="DSWNormal"/>
              <w:rPr>
                <w:rFonts w:ascii="Trebuchet MS" w:hAnsi="Trebuchet MS" w:cstheme="minorHAnsi"/>
                <w:color w:val="auto"/>
              </w:rPr>
            </w:pPr>
          </w:p>
        </w:tc>
      </w:tr>
      <w:tr w:rsidR="00C76881" w:rsidRPr="00C76881" w14:paraId="4A82E6D0" w14:textId="77777777" w:rsidTr="00956162">
        <w:trPr>
          <w:trHeight w:val="567"/>
        </w:trPr>
        <w:tc>
          <w:tcPr>
            <w:tcW w:w="3261" w:type="dxa"/>
            <w:shd w:val="clear" w:color="auto" w:fill="3D1152" w:themeFill="text1"/>
            <w:vAlign w:val="center"/>
          </w:tcPr>
          <w:p w14:paraId="32CDF763" w14:textId="1B92027C" w:rsidR="00F01EEF" w:rsidRPr="00C76881" w:rsidRDefault="001B205F" w:rsidP="00BA1BD9">
            <w:pPr>
              <w:pStyle w:val="DSWNormal"/>
              <w:rPr>
                <w:rFonts w:ascii="Trebuchet MS" w:hAnsi="Trebuchet MS" w:cstheme="minorHAnsi"/>
                <w:b/>
                <w:bCs/>
                <w:color w:val="auto"/>
              </w:rPr>
            </w:pPr>
            <w:r w:rsidRPr="00C76881">
              <w:rPr>
                <w:rFonts w:ascii="Trebuchet MS" w:hAnsi="Trebuchet MS" w:cstheme="minorHAnsi"/>
                <w:b/>
                <w:bCs/>
                <w:color w:val="auto"/>
              </w:rPr>
              <w:t xml:space="preserve">Apprenticeship </w:t>
            </w:r>
            <w:r w:rsidR="00C40CB8">
              <w:rPr>
                <w:rFonts w:ascii="Trebuchet MS" w:hAnsi="Trebuchet MS" w:cstheme="minorHAnsi"/>
                <w:b/>
                <w:bCs/>
                <w:color w:val="auto"/>
              </w:rPr>
              <w:t>Standard</w:t>
            </w:r>
            <w:r w:rsidRPr="00C76881">
              <w:rPr>
                <w:rFonts w:ascii="Trebuchet MS" w:hAnsi="Trebuchet MS" w:cstheme="minorHAnsi"/>
                <w:b/>
                <w:bCs/>
                <w:color w:val="auto"/>
              </w:rPr>
              <w:t xml:space="preserve"> and Level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22985F0B" w14:textId="77777777" w:rsidR="00F01EEF" w:rsidRPr="00C76881" w:rsidRDefault="00F01EEF" w:rsidP="00BA1BD9">
            <w:pPr>
              <w:pStyle w:val="DSWNormal"/>
              <w:rPr>
                <w:rFonts w:ascii="Trebuchet MS" w:hAnsi="Trebuchet MS" w:cstheme="minorHAnsi"/>
                <w:color w:val="auto"/>
              </w:rPr>
            </w:pPr>
          </w:p>
        </w:tc>
      </w:tr>
    </w:tbl>
    <w:p w14:paraId="69A2C929" w14:textId="77777777" w:rsidR="009D4448" w:rsidRDefault="009D4448" w:rsidP="00130B24">
      <w:pPr>
        <w:pStyle w:val="BoldNormal"/>
        <w:rPr>
          <w:rFonts w:ascii="Trebuchet MS" w:hAnsi="Trebuchet MS" w:cstheme="minorHAnsi"/>
          <w:bCs/>
          <w:sz w:val="32"/>
          <w:szCs w:val="32"/>
        </w:rPr>
      </w:pPr>
    </w:p>
    <w:p w14:paraId="7B66904E" w14:textId="77777777" w:rsidR="00C40CB8" w:rsidRDefault="00C40CB8" w:rsidP="00130B24">
      <w:pPr>
        <w:pStyle w:val="BoldNormal"/>
        <w:rPr>
          <w:rFonts w:ascii="Trebuchet MS" w:hAnsi="Trebuchet MS" w:cstheme="minorHAnsi"/>
          <w:bCs/>
          <w:sz w:val="32"/>
          <w:szCs w:val="32"/>
        </w:rPr>
      </w:pPr>
    </w:p>
    <w:p w14:paraId="75A3314D" w14:textId="551756B7" w:rsidR="009D4448" w:rsidRPr="009D4448" w:rsidRDefault="009D4448" w:rsidP="00130B24">
      <w:pPr>
        <w:pStyle w:val="BoldNormal"/>
        <w:rPr>
          <w:rFonts w:ascii="Trebuchet MS" w:hAnsi="Trebuchet MS" w:cstheme="minorHAnsi"/>
          <w:bCs/>
          <w:sz w:val="32"/>
          <w:szCs w:val="32"/>
        </w:rPr>
      </w:pPr>
      <w:r w:rsidRPr="009D4448">
        <w:rPr>
          <w:rFonts w:ascii="Trebuchet MS" w:hAnsi="Trebuchet MS" w:cstheme="minorHAnsi"/>
          <w:bCs/>
          <w:sz w:val="32"/>
          <w:szCs w:val="32"/>
        </w:rPr>
        <w:t>Declaration</w:t>
      </w:r>
    </w:p>
    <w:p w14:paraId="7B3D4CC2" w14:textId="77777777" w:rsidR="00274B66" w:rsidRPr="00C76881" w:rsidRDefault="00274B66" w:rsidP="00130B24">
      <w:pPr>
        <w:pStyle w:val="DSWNormal"/>
        <w:rPr>
          <w:rFonts w:ascii="Trebuchet MS" w:hAnsi="Trebuchet MS" w:cstheme="minorHAnsi"/>
          <w:color w:val="auto"/>
        </w:rPr>
      </w:pPr>
    </w:p>
    <w:p w14:paraId="0FBF0514" w14:textId="0F2B9A82" w:rsidR="00274B66" w:rsidRPr="00C76881" w:rsidRDefault="00274B66" w:rsidP="00130B24">
      <w:pPr>
        <w:pStyle w:val="DSWNormal"/>
        <w:rPr>
          <w:rFonts w:ascii="Trebuchet MS" w:hAnsi="Trebuchet MS" w:cstheme="minorHAnsi"/>
          <w:color w:val="auto"/>
        </w:rPr>
      </w:pPr>
      <w:r w:rsidRPr="00C76881">
        <w:rPr>
          <w:rFonts w:ascii="Trebuchet MS" w:hAnsi="Trebuchet MS" w:cstheme="minorHAnsi"/>
          <w:color w:val="auto"/>
        </w:rPr>
        <w:t>Was the apprentice 19 or over when they started their apprenticeship</w:t>
      </w:r>
      <w:r w:rsidR="00AC15F5" w:rsidRPr="00C76881">
        <w:rPr>
          <w:rFonts w:ascii="Trebuchet MS" w:hAnsi="Trebuchet MS" w:cstheme="minorHAnsi"/>
          <w:color w:val="auto"/>
        </w:rPr>
        <w:t>.</w:t>
      </w:r>
    </w:p>
    <w:p w14:paraId="056824A1" w14:textId="77777777" w:rsidR="00F01EEF" w:rsidRPr="00C76881" w:rsidRDefault="00F01EEF" w:rsidP="00130B24">
      <w:pPr>
        <w:pStyle w:val="DSWNormal"/>
        <w:rPr>
          <w:rFonts w:ascii="Trebuchet MS" w:hAnsi="Trebuchet MS" w:cstheme="minorHAns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</w:tblGrid>
      <w:tr w:rsidR="00C76881" w:rsidRPr="00C76881" w14:paraId="78EE5FE9" w14:textId="77777777" w:rsidTr="00C76881">
        <w:trPr>
          <w:trHeight w:val="567"/>
        </w:trPr>
        <w:tc>
          <w:tcPr>
            <w:tcW w:w="1271" w:type="dxa"/>
            <w:shd w:val="clear" w:color="auto" w:fill="3D1152" w:themeFill="text1"/>
            <w:vAlign w:val="center"/>
          </w:tcPr>
          <w:p w14:paraId="753855CC" w14:textId="58D4F705" w:rsidR="00F01EEF" w:rsidRPr="00C76881" w:rsidRDefault="00F01EEF" w:rsidP="00F01EEF">
            <w:pPr>
              <w:pStyle w:val="DSWNormal"/>
              <w:jc w:val="center"/>
              <w:rPr>
                <w:rFonts w:ascii="Trebuchet MS" w:hAnsi="Trebuchet MS" w:cstheme="minorHAnsi"/>
                <w:b/>
                <w:bCs/>
                <w:color w:val="auto"/>
              </w:rPr>
            </w:pPr>
            <w:bookmarkStart w:id="0" w:name="_Hlk190685117"/>
            <w:r w:rsidRPr="00C76881">
              <w:rPr>
                <w:rFonts w:ascii="Trebuchet MS" w:hAnsi="Trebuchet MS" w:cstheme="minorHAnsi"/>
                <w:b/>
                <w:bCs/>
                <w:color w:val="auto"/>
              </w:rPr>
              <w:t>Yes</w:t>
            </w:r>
          </w:p>
        </w:tc>
        <w:sdt>
          <w:sdtPr>
            <w:rPr>
              <w:rFonts w:ascii="Trebuchet MS" w:hAnsi="Trebuchet MS" w:cstheme="minorHAnsi"/>
              <w:color w:val="auto"/>
            </w:rPr>
            <w:id w:val="-98470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D405AF7" w14:textId="4F4690C6" w:rsidR="00F01EEF" w:rsidRPr="00C76881" w:rsidRDefault="00F01EEF" w:rsidP="00F01EEF">
                <w:pPr>
                  <w:pStyle w:val="DSWNormal"/>
                  <w:jc w:val="center"/>
                  <w:rPr>
                    <w:rFonts w:ascii="Trebuchet MS" w:hAnsi="Trebuchet MS" w:cstheme="minorHAnsi"/>
                    <w:color w:val="auto"/>
                  </w:rPr>
                </w:pPr>
                <w:r w:rsidRPr="00C76881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C76881" w:rsidRPr="00C76881" w14:paraId="0EC49850" w14:textId="77777777" w:rsidTr="00C76881">
        <w:trPr>
          <w:trHeight w:val="567"/>
        </w:trPr>
        <w:tc>
          <w:tcPr>
            <w:tcW w:w="1271" w:type="dxa"/>
            <w:shd w:val="clear" w:color="auto" w:fill="3D1152" w:themeFill="text1"/>
            <w:vAlign w:val="center"/>
          </w:tcPr>
          <w:p w14:paraId="6BE277F6" w14:textId="38268E24" w:rsidR="00F01EEF" w:rsidRPr="00C76881" w:rsidRDefault="00F01EEF" w:rsidP="00F01EEF">
            <w:pPr>
              <w:pStyle w:val="DSWNormal"/>
              <w:jc w:val="center"/>
              <w:rPr>
                <w:rFonts w:ascii="Trebuchet MS" w:hAnsi="Trebuchet MS" w:cstheme="minorHAnsi"/>
                <w:b/>
                <w:bCs/>
                <w:color w:val="auto"/>
              </w:rPr>
            </w:pPr>
            <w:r w:rsidRPr="00C76881">
              <w:rPr>
                <w:rFonts w:ascii="Trebuchet MS" w:hAnsi="Trebuchet MS" w:cstheme="minorHAnsi"/>
                <w:b/>
                <w:bCs/>
                <w:color w:val="auto"/>
              </w:rPr>
              <w:t>No</w:t>
            </w:r>
          </w:p>
        </w:tc>
        <w:sdt>
          <w:sdtPr>
            <w:rPr>
              <w:rFonts w:ascii="Trebuchet MS" w:hAnsi="Trebuchet MS" w:cstheme="minorHAnsi"/>
              <w:color w:val="auto"/>
            </w:rPr>
            <w:id w:val="205064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A20FE31" w14:textId="0014544F" w:rsidR="00F01EEF" w:rsidRPr="00C76881" w:rsidRDefault="007413DE" w:rsidP="00F01EEF">
                <w:pPr>
                  <w:pStyle w:val="DSWNormal"/>
                  <w:jc w:val="center"/>
                  <w:rPr>
                    <w:rFonts w:ascii="Trebuchet MS" w:hAnsi="Trebuchet MS" w:cstheme="minorHAnsi"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p>
            </w:tc>
          </w:sdtContent>
        </w:sdt>
      </w:tr>
      <w:bookmarkEnd w:id="0"/>
    </w:tbl>
    <w:p w14:paraId="6D9B709F" w14:textId="77777777" w:rsidR="00F01EEF" w:rsidRPr="00C76881" w:rsidRDefault="00F01EEF" w:rsidP="00130B24">
      <w:pPr>
        <w:pStyle w:val="DSWNormal"/>
        <w:rPr>
          <w:rFonts w:ascii="Trebuchet MS" w:hAnsi="Trebuchet MS" w:cstheme="minorHAnsi"/>
          <w:color w:val="auto"/>
        </w:rPr>
      </w:pPr>
    </w:p>
    <w:p w14:paraId="1A80B973" w14:textId="66B316AD" w:rsidR="00274B66" w:rsidRPr="00C76881" w:rsidRDefault="00274B66" w:rsidP="00130B24">
      <w:pPr>
        <w:pStyle w:val="DSWNormal"/>
        <w:rPr>
          <w:rFonts w:ascii="Trebuchet MS" w:hAnsi="Trebuchet MS" w:cstheme="minorHAnsi"/>
          <w:color w:val="auto"/>
        </w:rPr>
      </w:pPr>
      <w:r w:rsidRPr="00C76881">
        <w:rPr>
          <w:rFonts w:ascii="Trebuchet MS" w:hAnsi="Trebuchet MS" w:cstheme="minorHAnsi"/>
          <w:color w:val="auto"/>
        </w:rPr>
        <w:t xml:space="preserve">If </w:t>
      </w:r>
      <w:r w:rsidR="001B205F" w:rsidRPr="00C76881">
        <w:rPr>
          <w:rFonts w:ascii="Trebuchet MS" w:hAnsi="Trebuchet MS" w:cstheme="minorHAnsi"/>
          <w:color w:val="auto"/>
        </w:rPr>
        <w:t>‘</w:t>
      </w:r>
      <w:r w:rsidRPr="00C76881">
        <w:rPr>
          <w:rFonts w:ascii="Trebuchet MS" w:hAnsi="Trebuchet MS" w:cstheme="minorHAnsi"/>
          <w:b/>
          <w:bCs/>
          <w:i/>
          <w:iCs/>
          <w:color w:val="auto"/>
        </w:rPr>
        <w:t>Yes</w:t>
      </w:r>
      <w:r w:rsidR="001B205F" w:rsidRPr="00C76881">
        <w:rPr>
          <w:rFonts w:ascii="Trebuchet MS" w:hAnsi="Trebuchet MS" w:cstheme="minorHAnsi"/>
          <w:i/>
          <w:iCs/>
          <w:color w:val="auto"/>
        </w:rPr>
        <w:t>’</w:t>
      </w:r>
      <w:r w:rsidRPr="00C76881">
        <w:rPr>
          <w:rFonts w:ascii="Trebuchet MS" w:hAnsi="Trebuchet MS" w:cstheme="minorHAnsi"/>
          <w:color w:val="auto"/>
        </w:rPr>
        <w:t xml:space="preserve"> functional skills are not required, if </w:t>
      </w:r>
      <w:r w:rsidR="001B205F" w:rsidRPr="00C76881">
        <w:rPr>
          <w:rFonts w:ascii="Trebuchet MS" w:hAnsi="Trebuchet MS" w:cstheme="minorHAnsi"/>
          <w:color w:val="auto"/>
        </w:rPr>
        <w:t>‘</w:t>
      </w:r>
      <w:r w:rsidRPr="00C76881">
        <w:rPr>
          <w:rFonts w:ascii="Trebuchet MS" w:hAnsi="Trebuchet MS" w:cstheme="minorHAnsi"/>
          <w:b/>
          <w:bCs/>
          <w:i/>
          <w:iCs/>
          <w:color w:val="auto"/>
        </w:rPr>
        <w:t>No</w:t>
      </w:r>
      <w:r w:rsidR="001B205F" w:rsidRPr="00C76881">
        <w:rPr>
          <w:rFonts w:ascii="Trebuchet MS" w:hAnsi="Trebuchet MS" w:cstheme="minorHAnsi"/>
          <w:i/>
          <w:iCs/>
          <w:color w:val="auto"/>
        </w:rPr>
        <w:t>’</w:t>
      </w:r>
      <w:r w:rsidRPr="00C76881">
        <w:rPr>
          <w:rFonts w:ascii="Trebuchet MS" w:hAnsi="Trebuchet MS" w:cstheme="minorHAnsi"/>
          <w:color w:val="auto"/>
        </w:rPr>
        <w:t xml:space="preserve"> functional skills </w:t>
      </w:r>
      <w:r w:rsidR="00331E85" w:rsidRPr="00C76881">
        <w:rPr>
          <w:rFonts w:ascii="Trebuchet MS" w:hAnsi="Trebuchet MS" w:cstheme="minorHAnsi"/>
          <w:color w:val="auto"/>
        </w:rPr>
        <w:t xml:space="preserve">are needed </w:t>
      </w:r>
      <w:r w:rsidRPr="00C76881">
        <w:rPr>
          <w:rFonts w:ascii="Trebuchet MS" w:hAnsi="Trebuchet MS" w:cstheme="minorHAnsi"/>
          <w:color w:val="auto"/>
        </w:rPr>
        <w:t xml:space="preserve">at </w:t>
      </w:r>
      <w:r w:rsidR="00545219" w:rsidRPr="00C76881">
        <w:rPr>
          <w:rFonts w:ascii="Trebuchet MS" w:hAnsi="Trebuchet MS" w:cstheme="minorHAnsi"/>
          <w:color w:val="auto"/>
        </w:rPr>
        <w:t xml:space="preserve">the required </w:t>
      </w:r>
      <w:r w:rsidR="00331E85" w:rsidRPr="00C76881">
        <w:rPr>
          <w:rFonts w:ascii="Trebuchet MS" w:hAnsi="Trebuchet MS" w:cstheme="minorHAnsi"/>
          <w:color w:val="auto"/>
        </w:rPr>
        <w:t>level</w:t>
      </w:r>
      <w:r w:rsidRPr="00C76881">
        <w:rPr>
          <w:rFonts w:ascii="Trebuchet MS" w:hAnsi="Trebuchet MS" w:cstheme="minorHAnsi"/>
          <w:color w:val="auto"/>
        </w:rPr>
        <w:t>.</w:t>
      </w:r>
    </w:p>
    <w:p w14:paraId="1430516C" w14:textId="77777777" w:rsidR="00A0017F" w:rsidRPr="00C76881" w:rsidRDefault="00A0017F" w:rsidP="00130B24">
      <w:pPr>
        <w:pStyle w:val="DSWNormal"/>
        <w:rPr>
          <w:rFonts w:ascii="Trebuchet MS" w:hAnsi="Trebuchet MS" w:cstheme="minorHAnsi"/>
          <w:color w:val="auto"/>
        </w:rPr>
      </w:pPr>
    </w:p>
    <w:p w14:paraId="3208D523" w14:textId="53A1FAF9" w:rsidR="00A0017F" w:rsidRPr="00C76881" w:rsidRDefault="00A0017F" w:rsidP="00130B24">
      <w:pPr>
        <w:pStyle w:val="DSWNormal"/>
        <w:rPr>
          <w:rFonts w:ascii="Trebuchet MS" w:hAnsi="Trebuchet MS" w:cstheme="minorHAnsi"/>
          <w:color w:val="auto"/>
        </w:rPr>
      </w:pPr>
      <w:r w:rsidRPr="00C76881">
        <w:rPr>
          <w:rFonts w:ascii="Trebuchet MS" w:hAnsi="Trebuchet MS" w:cstheme="minorHAnsi"/>
          <w:color w:val="auto"/>
        </w:rPr>
        <w:t>Where functional skills are not required</w:t>
      </w:r>
      <w:r w:rsidR="00F01EEF" w:rsidRPr="00C76881">
        <w:rPr>
          <w:rFonts w:ascii="Trebuchet MS" w:hAnsi="Trebuchet MS" w:cstheme="minorHAnsi"/>
          <w:color w:val="auto"/>
        </w:rPr>
        <w:t>,</w:t>
      </w:r>
      <w:r w:rsidRPr="00C76881">
        <w:rPr>
          <w:rFonts w:ascii="Trebuchet MS" w:hAnsi="Trebuchet MS" w:cstheme="minorHAnsi"/>
          <w:color w:val="auto"/>
        </w:rPr>
        <w:t xml:space="preserve"> I declare that the apprentice has the required level of </w:t>
      </w:r>
      <w:r w:rsidR="007413DE">
        <w:rPr>
          <w:rFonts w:ascii="Trebuchet MS" w:hAnsi="Trebuchet MS" w:cstheme="minorHAnsi"/>
          <w:color w:val="auto"/>
        </w:rPr>
        <w:t>M</w:t>
      </w:r>
      <w:r w:rsidRPr="00C76881">
        <w:rPr>
          <w:rFonts w:ascii="Trebuchet MS" w:hAnsi="Trebuchet MS" w:cstheme="minorHAnsi"/>
          <w:color w:val="auto"/>
        </w:rPr>
        <w:t>aths and English to complete their End Point Assessment.</w:t>
      </w:r>
    </w:p>
    <w:p w14:paraId="6F7B8D4B" w14:textId="77777777" w:rsidR="00F01EEF" w:rsidRPr="00C76881" w:rsidRDefault="00F01EEF" w:rsidP="00130B24">
      <w:pPr>
        <w:pStyle w:val="DSWNormal"/>
        <w:rPr>
          <w:rFonts w:ascii="Trebuchet MS" w:hAnsi="Trebuchet MS" w:cstheme="minorHAnsi"/>
          <w:color w:val="auto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C76881" w:rsidRPr="00C76881" w14:paraId="359BABEC" w14:textId="77777777" w:rsidTr="00C76881">
        <w:trPr>
          <w:trHeight w:val="454"/>
        </w:trPr>
        <w:tc>
          <w:tcPr>
            <w:tcW w:w="3969" w:type="dxa"/>
            <w:shd w:val="clear" w:color="auto" w:fill="3D1152" w:themeFill="text1"/>
            <w:vAlign w:val="center"/>
          </w:tcPr>
          <w:p w14:paraId="0D5880E2" w14:textId="224EE71C" w:rsidR="00F01EEF" w:rsidRPr="00C76881" w:rsidRDefault="00F01EEF" w:rsidP="00F01EEF">
            <w:pPr>
              <w:pStyle w:val="DSWNormal"/>
              <w:rPr>
                <w:rFonts w:ascii="Trebuchet MS" w:hAnsi="Trebuchet MS" w:cstheme="minorHAnsi"/>
                <w:b/>
                <w:bCs/>
                <w:color w:val="auto"/>
              </w:rPr>
            </w:pPr>
            <w:r w:rsidRPr="00C76881">
              <w:rPr>
                <w:rStyle w:val="TitlePage"/>
                <w:rFonts w:ascii="Trebuchet MS" w:hAnsi="Trebuchet MS" w:cstheme="minorHAnsi"/>
                <w:b/>
                <w:bCs/>
                <w:caps w:val="0"/>
                <w:color w:val="auto"/>
                <w:sz w:val="22"/>
              </w:rPr>
              <w:t>Training Provider</w:t>
            </w:r>
            <w:r w:rsidR="00C40CB8">
              <w:rPr>
                <w:rStyle w:val="TitlePage"/>
                <w:rFonts w:ascii="Trebuchet MS" w:hAnsi="Trebuchet MS" w:cstheme="minorHAnsi"/>
                <w:b/>
                <w:bCs/>
                <w:caps w:val="0"/>
                <w:color w:val="auto"/>
                <w:sz w:val="22"/>
              </w:rPr>
              <w:t xml:space="preserve"> Contact name</w:t>
            </w:r>
            <w:r w:rsidRPr="00C76881">
              <w:rPr>
                <w:rStyle w:val="TitlePage"/>
                <w:rFonts w:ascii="Trebuchet MS" w:hAnsi="Trebuchet MS" w:cstheme="minorHAnsi"/>
                <w:b/>
                <w:bCs/>
                <w:caps w:val="0"/>
                <w:color w:val="auto"/>
                <w:sz w:val="22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75511E1" w14:textId="32211EE7" w:rsidR="00F01EEF" w:rsidRPr="00C76881" w:rsidRDefault="00F01EEF" w:rsidP="00F01EEF">
            <w:pPr>
              <w:pStyle w:val="DSWNormal"/>
              <w:rPr>
                <w:rFonts w:ascii="Trebuchet MS" w:hAnsi="Trebuchet MS" w:cstheme="minorHAnsi"/>
                <w:color w:val="auto"/>
              </w:rPr>
            </w:pPr>
          </w:p>
        </w:tc>
      </w:tr>
      <w:tr w:rsidR="00C76881" w:rsidRPr="00C76881" w14:paraId="5DDD9200" w14:textId="77777777" w:rsidTr="00C76881">
        <w:trPr>
          <w:trHeight w:val="454"/>
        </w:trPr>
        <w:tc>
          <w:tcPr>
            <w:tcW w:w="3969" w:type="dxa"/>
            <w:shd w:val="clear" w:color="auto" w:fill="3D1152" w:themeFill="text1"/>
            <w:vAlign w:val="center"/>
          </w:tcPr>
          <w:p w14:paraId="301F45A4" w14:textId="3CA080FE" w:rsidR="00F01EEF" w:rsidRPr="00C76881" w:rsidRDefault="00C40CB8" w:rsidP="00F01EEF">
            <w:pPr>
              <w:pStyle w:val="DSWNormal"/>
              <w:rPr>
                <w:rFonts w:ascii="Trebuchet MS" w:hAnsi="Trebuchet MS" w:cstheme="minorHAnsi"/>
                <w:b/>
                <w:bCs/>
                <w:color w:val="auto"/>
              </w:rPr>
            </w:pPr>
            <w:r w:rsidRPr="00C76881">
              <w:rPr>
                <w:rStyle w:val="TitlePage"/>
                <w:rFonts w:ascii="Trebuchet MS" w:hAnsi="Trebuchet MS" w:cstheme="minorHAnsi"/>
                <w:b/>
                <w:bCs/>
                <w:caps w:val="0"/>
                <w:color w:val="auto"/>
                <w:sz w:val="22"/>
              </w:rPr>
              <w:t>Training Provider</w:t>
            </w:r>
            <w:r>
              <w:rPr>
                <w:rStyle w:val="TitlePage"/>
                <w:rFonts w:ascii="Trebuchet MS" w:hAnsi="Trebuchet MS" w:cstheme="minorHAnsi"/>
                <w:b/>
                <w:bCs/>
                <w:caps w:val="0"/>
                <w:color w:val="auto"/>
                <w:sz w:val="22"/>
              </w:rPr>
              <w:t xml:space="preserve"> Contact signature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ABF744D" w14:textId="3F66D2A8" w:rsidR="00F01EEF" w:rsidRPr="00C76881" w:rsidRDefault="00F01EEF" w:rsidP="00F01EEF">
            <w:pPr>
              <w:pStyle w:val="DSWNormal"/>
              <w:rPr>
                <w:rFonts w:ascii="Trebuchet MS" w:hAnsi="Trebuchet MS" w:cstheme="minorHAnsi"/>
                <w:color w:val="auto"/>
              </w:rPr>
            </w:pPr>
          </w:p>
        </w:tc>
      </w:tr>
      <w:tr w:rsidR="00C76881" w:rsidRPr="00C76881" w14:paraId="1C8FEBC9" w14:textId="77777777" w:rsidTr="00C76881">
        <w:trPr>
          <w:trHeight w:val="454"/>
        </w:trPr>
        <w:tc>
          <w:tcPr>
            <w:tcW w:w="3969" w:type="dxa"/>
            <w:shd w:val="clear" w:color="auto" w:fill="3D1152" w:themeFill="text1"/>
            <w:vAlign w:val="center"/>
          </w:tcPr>
          <w:p w14:paraId="02728A69" w14:textId="6514643E" w:rsidR="00F01EEF" w:rsidRPr="00C76881" w:rsidRDefault="00F01EEF" w:rsidP="00F01EEF">
            <w:pPr>
              <w:pStyle w:val="DSWNormal"/>
              <w:rPr>
                <w:rFonts w:ascii="Trebuchet MS" w:hAnsi="Trebuchet MS" w:cstheme="minorHAnsi"/>
                <w:b/>
                <w:bCs/>
                <w:color w:val="auto"/>
              </w:rPr>
            </w:pPr>
            <w:r w:rsidRPr="00C76881">
              <w:rPr>
                <w:rFonts w:ascii="Trebuchet MS" w:hAnsi="Trebuchet MS" w:cstheme="minorHAnsi"/>
                <w:b/>
                <w:bCs/>
                <w:color w:val="auto"/>
              </w:rPr>
              <w:t>Da</w:t>
            </w:r>
            <w:r w:rsidR="001B205F" w:rsidRPr="00C76881">
              <w:rPr>
                <w:rFonts w:ascii="Trebuchet MS" w:hAnsi="Trebuchet MS" w:cstheme="minorHAnsi"/>
                <w:b/>
                <w:bCs/>
                <w:color w:val="auto"/>
              </w:rPr>
              <w:t>t</w:t>
            </w:r>
            <w:r w:rsidRPr="00C76881">
              <w:rPr>
                <w:rFonts w:ascii="Trebuchet MS" w:hAnsi="Trebuchet MS" w:cstheme="minorHAnsi"/>
                <w:b/>
                <w:bCs/>
                <w:color w:val="auto"/>
              </w:rPr>
              <w:t>e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F3482EE" w14:textId="0ECA9C35" w:rsidR="00F01EEF" w:rsidRPr="00C76881" w:rsidRDefault="00F01EEF" w:rsidP="00F01EEF">
            <w:pPr>
              <w:pStyle w:val="DSWNormal"/>
              <w:rPr>
                <w:rFonts w:ascii="Trebuchet MS" w:hAnsi="Trebuchet MS" w:cstheme="minorHAnsi"/>
                <w:color w:val="auto"/>
              </w:rPr>
            </w:pPr>
          </w:p>
        </w:tc>
      </w:tr>
    </w:tbl>
    <w:p w14:paraId="7999FF0C" w14:textId="77777777" w:rsidR="00F01EEF" w:rsidRPr="00C76881" w:rsidRDefault="00F01EEF" w:rsidP="00130B24">
      <w:pPr>
        <w:pStyle w:val="DSWNormal"/>
        <w:rPr>
          <w:rFonts w:ascii="Trebuchet MS" w:hAnsi="Trebuchet MS" w:cstheme="minorHAnsi"/>
          <w:color w:val="auto"/>
        </w:rPr>
      </w:pPr>
    </w:p>
    <w:sectPr w:rsidR="00F01EEF" w:rsidRPr="00C76881" w:rsidSect="004E7F2B">
      <w:headerReference w:type="default" r:id="rId11"/>
      <w:footerReference w:type="default" r:id="rId12"/>
      <w:pgSz w:w="11906" w:h="16838"/>
      <w:pgMar w:top="147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601E" w14:textId="77777777" w:rsidR="007657ED" w:rsidRDefault="007657ED" w:rsidP="00E22800">
      <w:pPr>
        <w:spacing w:after="0" w:line="240" w:lineRule="auto"/>
      </w:pPr>
      <w:r>
        <w:separator/>
      </w:r>
    </w:p>
  </w:endnote>
  <w:endnote w:type="continuationSeparator" w:id="0">
    <w:p w14:paraId="3F5D793B" w14:textId="77777777" w:rsidR="007657ED" w:rsidRDefault="007657ED" w:rsidP="00E2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D93B" w14:textId="5868621D" w:rsidR="00B8014D" w:rsidRDefault="00FC70E6" w:rsidP="001B205F">
    <w:pPr>
      <w:pStyle w:val="Footer"/>
      <w:rPr>
        <w:lang w:val="en-US"/>
      </w:rPr>
    </w:pPr>
    <w:r w:rsidRPr="00FC70E6">
      <w:rPr>
        <w:lang w:val="en-US"/>
      </w:rPr>
      <w:t xml:space="preserve">CIPD </w:t>
    </w:r>
    <w:r>
      <w:rPr>
        <w:lang w:val="en-US"/>
      </w:rPr>
      <w:t>Functional Skills Flexibility</w:t>
    </w:r>
    <w:r w:rsidR="00C76881">
      <w:rPr>
        <w:lang w:val="en-US"/>
      </w:rPr>
      <w:t xml:space="preserve"> Document</w:t>
    </w:r>
    <w:r w:rsidRPr="00FC70E6">
      <w:rPr>
        <w:lang w:val="en-US"/>
      </w:rPr>
      <w:t xml:space="preserve"> | CIPD EPA Team | </w:t>
    </w:r>
    <w:r w:rsidR="00C76881">
      <w:rPr>
        <w:lang w:val="en-US"/>
      </w:rPr>
      <w:t>Feb</w:t>
    </w:r>
    <w:r w:rsidRPr="00FC70E6">
      <w:rPr>
        <w:lang w:val="en-US"/>
      </w:rPr>
      <w:t xml:space="preserve"> 20</w:t>
    </w:r>
    <w:r w:rsidR="00C76881">
      <w:rPr>
        <w:lang w:val="en-US"/>
      </w:rPr>
      <w:t>25</w:t>
    </w:r>
    <w:r w:rsidRPr="00FC70E6">
      <w:rPr>
        <w:lang w:val="en-US"/>
      </w:rPr>
      <w:t xml:space="preserve"> | v</w:t>
    </w:r>
    <w:r w:rsidR="00C76881">
      <w:rPr>
        <w:lang w:val="en-US"/>
      </w:rPr>
      <w:t>1.0</w:t>
    </w:r>
    <w:r w:rsidRPr="00FC70E6">
      <w:rPr>
        <w:lang w:val="en-US"/>
      </w:rPr>
      <w:t xml:space="preserve"> | © CIPD</w:t>
    </w:r>
  </w:p>
  <w:p w14:paraId="4B9FC3E7" w14:textId="77777777" w:rsidR="00FC70E6" w:rsidRPr="00FC70E6" w:rsidRDefault="00FC70E6" w:rsidP="001B205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8976" w14:textId="77777777" w:rsidR="007657ED" w:rsidRDefault="007657ED" w:rsidP="00E22800">
      <w:pPr>
        <w:spacing w:after="0" w:line="240" w:lineRule="auto"/>
      </w:pPr>
      <w:r>
        <w:separator/>
      </w:r>
    </w:p>
  </w:footnote>
  <w:footnote w:type="continuationSeparator" w:id="0">
    <w:p w14:paraId="2FAF5C84" w14:textId="77777777" w:rsidR="007657ED" w:rsidRDefault="007657ED" w:rsidP="00E2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544B" w14:textId="312DD902" w:rsidR="00F01EEF" w:rsidRDefault="00942E5C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639368E" wp14:editId="5A9F0F30">
          <wp:extent cx="1047750" cy="419100"/>
          <wp:effectExtent l="0" t="0" r="0" b="0"/>
          <wp:docPr id="908948820" name="Picture 1" descr="A purpl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948820" name="Picture 1" descr="A purple letter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91838" cy="43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0D9"/>
    <w:multiLevelType w:val="hybridMultilevel"/>
    <w:tmpl w:val="AE740ABE"/>
    <w:lvl w:ilvl="0" w:tplc="8FDA283A">
      <w:start w:val="1"/>
      <w:numFmt w:val="bullet"/>
      <w:pStyle w:val="DashSubBullet"/>
      <w:lvlText w:val="–"/>
      <w:lvlJc w:val="left"/>
      <w:pPr>
        <w:ind w:left="1077" w:hanging="357"/>
      </w:pPr>
      <w:rPr>
        <w:rFonts w:ascii="Avenir LT Std 45 Book" w:hAnsi="Avenir LT Std 45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D6D"/>
    <w:multiLevelType w:val="hybridMultilevel"/>
    <w:tmpl w:val="97ECD64A"/>
    <w:lvl w:ilvl="0" w:tplc="713225A6">
      <w:start w:val="1"/>
      <w:numFmt w:val="upperLetter"/>
      <w:pStyle w:val="LetterBullet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34660"/>
    <w:multiLevelType w:val="hybridMultilevel"/>
    <w:tmpl w:val="4860FFDE"/>
    <w:lvl w:ilvl="0" w:tplc="6A9EA68E">
      <w:start w:val="1"/>
      <w:numFmt w:val="bullet"/>
      <w:pStyle w:val="Do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65D3"/>
    <w:multiLevelType w:val="hybridMultilevel"/>
    <w:tmpl w:val="F930473C"/>
    <w:lvl w:ilvl="0" w:tplc="319EE49E">
      <w:start w:val="1"/>
      <w:numFmt w:val="decimal"/>
      <w:pStyle w:val="NumberBullet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36B64"/>
    <w:multiLevelType w:val="hybridMultilevel"/>
    <w:tmpl w:val="5262ED38"/>
    <w:lvl w:ilvl="0" w:tplc="FE56D260">
      <w:start w:val="1"/>
      <w:numFmt w:val="lowerRoman"/>
      <w:pStyle w:val="NumberSubBullet"/>
      <w:lvlText w:val="%1."/>
      <w:lvlJc w:val="right"/>
      <w:pPr>
        <w:ind w:left="107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5709F"/>
    <w:multiLevelType w:val="hybridMultilevel"/>
    <w:tmpl w:val="CC66EF4C"/>
    <w:lvl w:ilvl="0" w:tplc="8650323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51BC"/>
    <w:multiLevelType w:val="hybridMultilevel"/>
    <w:tmpl w:val="61BCDC08"/>
    <w:lvl w:ilvl="0" w:tplc="9B5CC094">
      <w:start w:val="1"/>
      <w:numFmt w:val="bullet"/>
      <w:pStyle w:val="DotSub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7A5C7ED2"/>
    <w:multiLevelType w:val="hybridMultilevel"/>
    <w:tmpl w:val="326499B6"/>
    <w:lvl w:ilvl="0" w:tplc="7A8A74B2">
      <w:start w:val="1"/>
      <w:numFmt w:val="lowerLetter"/>
      <w:pStyle w:val="LetterSubBullet"/>
      <w:lvlText w:val="%1."/>
      <w:lvlJc w:val="left"/>
      <w:pPr>
        <w:ind w:left="107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5966848">
    <w:abstractNumId w:val="2"/>
  </w:num>
  <w:num w:numId="2" w16cid:durableId="1170410007">
    <w:abstractNumId w:val="6"/>
  </w:num>
  <w:num w:numId="3" w16cid:durableId="1813905418">
    <w:abstractNumId w:val="2"/>
    <w:lvlOverride w:ilvl="0">
      <w:startOverride w:val="1"/>
    </w:lvlOverride>
  </w:num>
  <w:num w:numId="4" w16cid:durableId="1346519201">
    <w:abstractNumId w:val="1"/>
  </w:num>
  <w:num w:numId="5" w16cid:durableId="1748917993">
    <w:abstractNumId w:val="7"/>
  </w:num>
  <w:num w:numId="6" w16cid:durableId="1529104488">
    <w:abstractNumId w:val="3"/>
  </w:num>
  <w:num w:numId="7" w16cid:durableId="1451702752">
    <w:abstractNumId w:val="4"/>
  </w:num>
  <w:num w:numId="8" w16cid:durableId="1483347000">
    <w:abstractNumId w:val="0"/>
  </w:num>
  <w:num w:numId="9" w16cid:durableId="703794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C2"/>
    <w:rsid w:val="0000037B"/>
    <w:rsid w:val="00015EB7"/>
    <w:rsid w:val="00033C30"/>
    <w:rsid w:val="00045F9E"/>
    <w:rsid w:val="00066AF3"/>
    <w:rsid w:val="0009520A"/>
    <w:rsid w:val="000F284F"/>
    <w:rsid w:val="00130B24"/>
    <w:rsid w:val="001640E8"/>
    <w:rsid w:val="00177138"/>
    <w:rsid w:val="001842D2"/>
    <w:rsid w:val="00193656"/>
    <w:rsid w:val="00195B41"/>
    <w:rsid w:val="001B205F"/>
    <w:rsid w:val="001C47FF"/>
    <w:rsid w:val="0025616D"/>
    <w:rsid w:val="00274B66"/>
    <w:rsid w:val="00287B2E"/>
    <w:rsid w:val="002B3592"/>
    <w:rsid w:val="002D62DC"/>
    <w:rsid w:val="002E20D9"/>
    <w:rsid w:val="00316762"/>
    <w:rsid w:val="003204CE"/>
    <w:rsid w:val="00323749"/>
    <w:rsid w:val="00326008"/>
    <w:rsid w:val="00327C9C"/>
    <w:rsid w:val="00331E85"/>
    <w:rsid w:val="0039438D"/>
    <w:rsid w:val="003B41F4"/>
    <w:rsid w:val="003C61E9"/>
    <w:rsid w:val="003D20D4"/>
    <w:rsid w:val="004002E8"/>
    <w:rsid w:val="0042520B"/>
    <w:rsid w:val="004324D7"/>
    <w:rsid w:val="004746F3"/>
    <w:rsid w:val="004C2F39"/>
    <w:rsid w:val="004D4142"/>
    <w:rsid w:val="004D48D7"/>
    <w:rsid w:val="004E7F2B"/>
    <w:rsid w:val="004F15D4"/>
    <w:rsid w:val="005124D5"/>
    <w:rsid w:val="00545219"/>
    <w:rsid w:val="005578D2"/>
    <w:rsid w:val="005650FB"/>
    <w:rsid w:val="00570F25"/>
    <w:rsid w:val="00576D4A"/>
    <w:rsid w:val="00592E97"/>
    <w:rsid w:val="005A0286"/>
    <w:rsid w:val="005D3EFC"/>
    <w:rsid w:val="005E081B"/>
    <w:rsid w:val="005E778D"/>
    <w:rsid w:val="005F40E3"/>
    <w:rsid w:val="0061761A"/>
    <w:rsid w:val="006367F4"/>
    <w:rsid w:val="006448F2"/>
    <w:rsid w:val="006548C2"/>
    <w:rsid w:val="00676132"/>
    <w:rsid w:val="006831DD"/>
    <w:rsid w:val="00695107"/>
    <w:rsid w:val="006C5838"/>
    <w:rsid w:val="007129F7"/>
    <w:rsid w:val="00716769"/>
    <w:rsid w:val="00725B5C"/>
    <w:rsid w:val="007376C8"/>
    <w:rsid w:val="007413DE"/>
    <w:rsid w:val="00744048"/>
    <w:rsid w:val="007657ED"/>
    <w:rsid w:val="007812E1"/>
    <w:rsid w:val="007A395F"/>
    <w:rsid w:val="007B746F"/>
    <w:rsid w:val="007D2BED"/>
    <w:rsid w:val="007E09CC"/>
    <w:rsid w:val="008174E0"/>
    <w:rsid w:val="008214EB"/>
    <w:rsid w:val="008637A0"/>
    <w:rsid w:val="00891595"/>
    <w:rsid w:val="008B61A1"/>
    <w:rsid w:val="008C25AE"/>
    <w:rsid w:val="008C7E54"/>
    <w:rsid w:val="008D1D7B"/>
    <w:rsid w:val="008E0722"/>
    <w:rsid w:val="008E7083"/>
    <w:rsid w:val="008F4572"/>
    <w:rsid w:val="00926426"/>
    <w:rsid w:val="00933381"/>
    <w:rsid w:val="00942E5C"/>
    <w:rsid w:val="00952493"/>
    <w:rsid w:val="009555BD"/>
    <w:rsid w:val="00956162"/>
    <w:rsid w:val="009B7ACF"/>
    <w:rsid w:val="009D4448"/>
    <w:rsid w:val="009D799E"/>
    <w:rsid w:val="009E1E04"/>
    <w:rsid w:val="009F714B"/>
    <w:rsid w:val="00A0017F"/>
    <w:rsid w:val="00A007C9"/>
    <w:rsid w:val="00A0616E"/>
    <w:rsid w:val="00A14E8F"/>
    <w:rsid w:val="00A33FD4"/>
    <w:rsid w:val="00A43B7E"/>
    <w:rsid w:val="00A66E8B"/>
    <w:rsid w:val="00AC15F5"/>
    <w:rsid w:val="00AC2430"/>
    <w:rsid w:val="00AC6F50"/>
    <w:rsid w:val="00AD3D9A"/>
    <w:rsid w:val="00AD7B1D"/>
    <w:rsid w:val="00AE687D"/>
    <w:rsid w:val="00AE7E19"/>
    <w:rsid w:val="00AF0493"/>
    <w:rsid w:val="00B73DFD"/>
    <w:rsid w:val="00B8014D"/>
    <w:rsid w:val="00B928C2"/>
    <w:rsid w:val="00BE0ADB"/>
    <w:rsid w:val="00BE6626"/>
    <w:rsid w:val="00BF3217"/>
    <w:rsid w:val="00C017B0"/>
    <w:rsid w:val="00C11D4B"/>
    <w:rsid w:val="00C40CB8"/>
    <w:rsid w:val="00C5349C"/>
    <w:rsid w:val="00C56378"/>
    <w:rsid w:val="00C76881"/>
    <w:rsid w:val="00C8762D"/>
    <w:rsid w:val="00C971E0"/>
    <w:rsid w:val="00CF6330"/>
    <w:rsid w:val="00D052B0"/>
    <w:rsid w:val="00D16FF4"/>
    <w:rsid w:val="00D247C8"/>
    <w:rsid w:val="00D34DE6"/>
    <w:rsid w:val="00D529AB"/>
    <w:rsid w:val="00D601F5"/>
    <w:rsid w:val="00D82566"/>
    <w:rsid w:val="00DB4192"/>
    <w:rsid w:val="00DC0D37"/>
    <w:rsid w:val="00DC70D7"/>
    <w:rsid w:val="00DF76CC"/>
    <w:rsid w:val="00E22800"/>
    <w:rsid w:val="00EA7C63"/>
    <w:rsid w:val="00EC0834"/>
    <w:rsid w:val="00ED3364"/>
    <w:rsid w:val="00ED6C7B"/>
    <w:rsid w:val="00F019EC"/>
    <w:rsid w:val="00F01EEF"/>
    <w:rsid w:val="00F0204D"/>
    <w:rsid w:val="00F05C1E"/>
    <w:rsid w:val="00F17786"/>
    <w:rsid w:val="00F62C65"/>
    <w:rsid w:val="00F74B59"/>
    <w:rsid w:val="00FA25E6"/>
    <w:rsid w:val="00FB27AC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055F2"/>
  <w15:chartTrackingRefBased/>
  <w15:docId w15:val="{BBD7F72B-8F64-4C93-BAE5-73B73288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28C2"/>
  </w:style>
  <w:style w:type="paragraph" w:styleId="Heading1">
    <w:name w:val="heading 1"/>
    <w:basedOn w:val="Normal"/>
    <w:next w:val="DSWNormal"/>
    <w:link w:val="Heading1Char"/>
    <w:uiPriority w:val="3"/>
    <w:qFormat/>
    <w:rsid w:val="008174E0"/>
    <w:pPr>
      <w:keepNext/>
      <w:keepLines/>
      <w:pBdr>
        <w:bottom w:val="single" w:sz="12" w:space="1" w:color="E4007E"/>
      </w:pBdr>
      <w:spacing w:before="240" w:after="240" w:line="240" w:lineRule="auto"/>
      <w:jc w:val="both"/>
      <w:outlineLvl w:val="0"/>
    </w:pPr>
    <w:rPr>
      <w:rFonts w:ascii="Gill Sans Nova Light" w:eastAsiaTheme="majorEastAsia" w:hAnsi="Gill Sans Nova Light" w:cstheme="majorBidi"/>
      <w:caps/>
      <w:color w:val="E4007E"/>
      <w:sz w:val="28"/>
      <w:szCs w:val="32"/>
    </w:rPr>
  </w:style>
  <w:style w:type="paragraph" w:styleId="Heading2">
    <w:name w:val="heading 2"/>
    <w:basedOn w:val="Heading1"/>
    <w:next w:val="DSWNormal"/>
    <w:link w:val="Heading2Char"/>
    <w:uiPriority w:val="4"/>
    <w:unhideWhenUsed/>
    <w:qFormat/>
    <w:rsid w:val="00EC0834"/>
    <w:pPr>
      <w:pBdr>
        <w:bottom w:val="none" w:sz="0" w:space="0" w:color="auto"/>
      </w:pBdr>
      <w:outlineLvl w:val="1"/>
    </w:pPr>
    <w:rPr>
      <w:szCs w:val="26"/>
    </w:rPr>
  </w:style>
  <w:style w:type="paragraph" w:styleId="Heading3">
    <w:name w:val="heading 3"/>
    <w:basedOn w:val="Heading2"/>
    <w:next w:val="DSWNormal"/>
    <w:link w:val="Heading3Char"/>
    <w:uiPriority w:val="5"/>
    <w:semiHidden/>
    <w:unhideWhenUsed/>
    <w:qFormat/>
    <w:rsid w:val="008174E0"/>
    <w:pPr>
      <w:spacing w:before="120" w:after="12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ftTopHeader">
    <w:name w:val="Left&amp;Top Header"/>
    <w:basedOn w:val="TableNormal"/>
    <w:uiPriority w:val="99"/>
    <w:rsid w:val="00C017B0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vAlign w:val="center"/>
    </w:tcPr>
    <w:tblStylePr w:type="firstRow"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1C0E31"/>
      </w:tcPr>
    </w:tblStylePr>
    <w:tblStylePr w:type="firstCol"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1C0E31"/>
      </w:tcPr>
    </w:tblStylePr>
    <w:tblStylePr w:type="band1Horz">
      <w:rPr>
        <w:rFonts w:ascii="Arial" w:hAnsi="Arial"/>
        <w:sz w:val="22"/>
      </w:rPr>
      <w:tblPr/>
      <w:tcPr>
        <w:shd w:val="clear" w:color="auto" w:fill="F3F3F3"/>
      </w:tcPr>
    </w:tblStylePr>
    <w:tblStylePr w:type="band2Horz">
      <w:rPr>
        <w:rFonts w:ascii="Arial" w:hAnsi="Arial"/>
        <w:sz w:val="22"/>
      </w:rPr>
      <w:tblPr/>
      <w:tcPr>
        <w:shd w:val="clear" w:color="auto" w:fill="D9D9D9"/>
      </w:tcPr>
    </w:tblStylePr>
    <w:tblStylePr w:type="nwCell">
      <w:tblPr/>
      <w:tcPr>
        <w:tcBorders>
          <w:top w:val="nil"/>
          <w:left w:val="nil"/>
          <w:bottom w:val="single" w:sz="4" w:space="0" w:color="D0CECE"/>
          <w:right w:val="single" w:sz="4" w:space="0" w:color="D0CECE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E22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00"/>
  </w:style>
  <w:style w:type="paragraph" w:styleId="Footer">
    <w:name w:val="footer"/>
    <w:basedOn w:val="Normal"/>
    <w:link w:val="FooterChar"/>
    <w:uiPriority w:val="99"/>
    <w:unhideWhenUsed/>
    <w:rsid w:val="00E22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00"/>
  </w:style>
  <w:style w:type="character" w:customStyle="1" w:styleId="Heading1Char">
    <w:name w:val="Heading 1 Char"/>
    <w:basedOn w:val="DefaultParagraphFont"/>
    <w:link w:val="Heading1"/>
    <w:uiPriority w:val="3"/>
    <w:rsid w:val="008174E0"/>
    <w:rPr>
      <w:rFonts w:ascii="Gill Sans Nova Light" w:eastAsiaTheme="majorEastAsia" w:hAnsi="Gill Sans Nova Light" w:cstheme="majorBidi"/>
      <w:caps/>
      <w:color w:val="E4007E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195B41"/>
    <w:rPr>
      <w:rFonts w:ascii="Arial" w:hAnsi="Arial"/>
      <w:color w:val="3D1152" w:themeColor="text1"/>
      <w:sz w:val="2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195B41"/>
    <w:pPr>
      <w:tabs>
        <w:tab w:val="right" w:pos="9016"/>
      </w:tabs>
      <w:spacing w:after="240" w:line="240" w:lineRule="auto"/>
    </w:pPr>
    <w:rPr>
      <w:rFonts w:ascii="Arial" w:hAnsi="Arial"/>
      <w:color w:val="3D1152" w:themeColor="text1"/>
      <w:sz w:val="24"/>
    </w:rPr>
  </w:style>
  <w:style w:type="paragraph" w:customStyle="1" w:styleId="DSWNormal">
    <w:name w:val="DSW Normal"/>
    <w:basedOn w:val="Normal"/>
    <w:link w:val="DSWNormalChar"/>
    <w:qFormat/>
    <w:rsid w:val="00D82566"/>
    <w:pPr>
      <w:spacing w:after="0" w:line="240" w:lineRule="auto"/>
    </w:pPr>
    <w:rPr>
      <w:rFonts w:ascii="Arial" w:hAnsi="Arial"/>
      <w:color w:val="3D1152" w:themeColor="text1"/>
    </w:rPr>
  </w:style>
  <w:style w:type="paragraph" w:styleId="Title">
    <w:name w:val="Title"/>
    <w:basedOn w:val="DSWNormal"/>
    <w:next w:val="DSWNormal"/>
    <w:link w:val="TitleChar"/>
    <w:uiPriority w:val="2"/>
    <w:qFormat/>
    <w:rsid w:val="001842D2"/>
    <w:pPr>
      <w:spacing w:after="240"/>
    </w:pPr>
    <w:rPr>
      <w:rFonts w:ascii="Gill Sans Nova Light" w:eastAsiaTheme="majorEastAsia" w:hAnsi="Gill Sans Nova Light" w:cstheme="majorBidi"/>
      <w:caps/>
      <w:spacing w:val="-10"/>
      <w:kern w:val="28"/>
      <w:sz w:val="48"/>
      <w:szCs w:val="56"/>
    </w:rPr>
  </w:style>
  <w:style w:type="character" w:customStyle="1" w:styleId="DSWNormalChar">
    <w:name w:val="DSW Normal Char"/>
    <w:basedOn w:val="DefaultParagraphFont"/>
    <w:link w:val="DSWNormal"/>
    <w:rsid w:val="00D82566"/>
    <w:rPr>
      <w:rFonts w:ascii="Arial" w:hAnsi="Arial"/>
      <w:color w:val="3D1152" w:themeColor="text1"/>
    </w:rPr>
  </w:style>
  <w:style w:type="character" w:customStyle="1" w:styleId="TitleChar">
    <w:name w:val="Title Char"/>
    <w:basedOn w:val="DefaultParagraphFont"/>
    <w:link w:val="Title"/>
    <w:uiPriority w:val="2"/>
    <w:rsid w:val="001842D2"/>
    <w:rPr>
      <w:rFonts w:ascii="Gill Sans Nova Light" w:eastAsiaTheme="majorEastAsia" w:hAnsi="Gill Sans Nova Light" w:cstheme="majorBidi"/>
      <w:caps/>
      <w:color w:val="3D1152" w:themeColor="text1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rsid w:val="00933381"/>
    <w:pPr>
      <w:ind w:left="720"/>
      <w:contextualSpacing/>
    </w:pPr>
  </w:style>
  <w:style w:type="paragraph" w:customStyle="1" w:styleId="BoldNormal">
    <w:name w:val="Bold Normal"/>
    <w:basedOn w:val="DSWNormal"/>
    <w:next w:val="DSWNormal"/>
    <w:uiPriority w:val="1"/>
    <w:qFormat/>
    <w:rsid w:val="00933381"/>
    <w:rPr>
      <w:b/>
    </w:rPr>
  </w:style>
  <w:style w:type="character" w:customStyle="1" w:styleId="Heading2Char">
    <w:name w:val="Heading 2 Char"/>
    <w:basedOn w:val="DefaultParagraphFont"/>
    <w:link w:val="Heading2"/>
    <w:uiPriority w:val="4"/>
    <w:rsid w:val="00EC0834"/>
    <w:rPr>
      <w:rFonts w:ascii="Avenir LT Std 45 Book" w:eastAsiaTheme="majorEastAsia" w:hAnsi="Avenir LT Std 45 Book" w:cstheme="majorBidi"/>
      <w:b/>
      <w:color w:val="20409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8174E0"/>
    <w:rPr>
      <w:rFonts w:ascii="Gill Sans Nova Light" w:eastAsiaTheme="majorEastAsia" w:hAnsi="Gill Sans Nova Light" w:cstheme="majorBidi"/>
      <w:caps/>
      <w:color w:val="E4007E"/>
      <w:sz w:val="24"/>
      <w:szCs w:val="24"/>
    </w:rPr>
  </w:style>
  <w:style w:type="paragraph" w:customStyle="1" w:styleId="DotBullet">
    <w:name w:val="Dot Bullet"/>
    <w:basedOn w:val="DSWNormal"/>
    <w:uiPriority w:val="6"/>
    <w:qFormat/>
    <w:rsid w:val="006448F2"/>
    <w:pPr>
      <w:numPr>
        <w:numId w:val="1"/>
      </w:numPr>
      <w:outlineLvl w:val="0"/>
    </w:pPr>
  </w:style>
  <w:style w:type="paragraph" w:customStyle="1" w:styleId="DotSubBullet">
    <w:name w:val="Dot Sub Bullet"/>
    <w:basedOn w:val="DotBullet"/>
    <w:uiPriority w:val="7"/>
    <w:rsid w:val="006448F2"/>
    <w:pPr>
      <w:numPr>
        <w:numId w:val="2"/>
      </w:numPr>
      <w:outlineLvl w:val="1"/>
    </w:pPr>
  </w:style>
  <w:style w:type="paragraph" w:customStyle="1" w:styleId="LetterBullet">
    <w:name w:val="Letter Bullet"/>
    <w:basedOn w:val="DSWNormal"/>
    <w:uiPriority w:val="8"/>
    <w:qFormat/>
    <w:rsid w:val="005F40E3"/>
    <w:pPr>
      <w:numPr>
        <w:numId w:val="4"/>
      </w:numPr>
    </w:pPr>
  </w:style>
  <w:style w:type="paragraph" w:customStyle="1" w:styleId="LetterSubBullet">
    <w:name w:val="Letter Sub Bullet"/>
    <w:basedOn w:val="LetterBullet"/>
    <w:uiPriority w:val="9"/>
    <w:qFormat/>
    <w:rsid w:val="006448F2"/>
    <w:pPr>
      <w:numPr>
        <w:numId w:val="5"/>
      </w:numPr>
    </w:pPr>
  </w:style>
  <w:style w:type="paragraph" w:customStyle="1" w:styleId="NumberBullet">
    <w:name w:val="Number Bullet"/>
    <w:basedOn w:val="DotBullet"/>
    <w:uiPriority w:val="10"/>
    <w:qFormat/>
    <w:rsid w:val="006448F2"/>
    <w:pPr>
      <w:numPr>
        <w:numId w:val="6"/>
      </w:numPr>
    </w:pPr>
  </w:style>
  <w:style w:type="paragraph" w:customStyle="1" w:styleId="NumberSubBullet">
    <w:name w:val="Number Sub Bullet"/>
    <w:basedOn w:val="NumberBullet"/>
    <w:uiPriority w:val="10"/>
    <w:qFormat/>
    <w:rsid w:val="006448F2"/>
    <w:pPr>
      <w:numPr>
        <w:numId w:val="7"/>
      </w:numPr>
      <w:outlineLvl w:val="1"/>
    </w:pPr>
  </w:style>
  <w:style w:type="paragraph" w:customStyle="1" w:styleId="DashSubBullet">
    <w:name w:val="Dash Sub Bullet"/>
    <w:basedOn w:val="LetterBullet"/>
    <w:uiPriority w:val="8"/>
    <w:qFormat/>
    <w:rsid w:val="006448F2"/>
    <w:pPr>
      <w:numPr>
        <w:numId w:val="8"/>
      </w:numPr>
      <w:outlineLvl w:val="1"/>
    </w:pPr>
  </w:style>
  <w:style w:type="paragraph" w:customStyle="1" w:styleId="FooterDSW">
    <w:name w:val="Footer DSW"/>
    <w:basedOn w:val="DSWNormal"/>
    <w:uiPriority w:val="13"/>
    <w:qFormat/>
    <w:rsid w:val="002E20D9"/>
    <w:rPr>
      <w:b/>
      <w:color w:val="E4007E"/>
      <w:sz w:val="16"/>
    </w:rPr>
  </w:style>
  <w:style w:type="character" w:styleId="PlaceholderText">
    <w:name w:val="Placeholder Text"/>
    <w:basedOn w:val="DefaultParagraphFont"/>
    <w:uiPriority w:val="99"/>
    <w:semiHidden/>
    <w:rsid w:val="00DF76CC"/>
    <w:rPr>
      <w:color w:val="808080"/>
    </w:rPr>
  </w:style>
  <w:style w:type="character" w:customStyle="1" w:styleId="Style2">
    <w:name w:val="Style2"/>
    <w:basedOn w:val="DefaultParagraphFont"/>
    <w:uiPriority w:val="1"/>
    <w:rsid w:val="00DF76CC"/>
    <w:rPr>
      <w:rFonts w:ascii="Avenir LT Std 45 Book" w:hAnsi="Avenir LT Std 45 Book"/>
      <w:b/>
      <w:color w:val="FFFFFF" w:themeColor="background1"/>
      <w:sz w:val="48"/>
    </w:rPr>
  </w:style>
  <w:style w:type="paragraph" w:styleId="TOC2">
    <w:name w:val="toc 2"/>
    <w:basedOn w:val="Normal"/>
    <w:next w:val="Normal"/>
    <w:autoRedefine/>
    <w:uiPriority w:val="39"/>
    <w:unhideWhenUsed/>
    <w:rsid w:val="00195B41"/>
    <w:pPr>
      <w:spacing w:before="120" w:after="120"/>
      <w:ind w:left="221"/>
    </w:pPr>
    <w:rPr>
      <w:rFonts w:ascii="Arial" w:hAnsi="Arial"/>
      <w:color w:val="3D1152" w:themeColor="text1"/>
    </w:rPr>
  </w:style>
  <w:style w:type="paragraph" w:customStyle="1" w:styleId="Contents-Heading12">
    <w:name w:val="Contents - Heading 1 &amp; 2"/>
    <w:rsid w:val="004746F3"/>
    <w:pPr>
      <w:spacing w:after="0" w:line="240" w:lineRule="auto"/>
      <w:jc w:val="both"/>
    </w:pPr>
    <w:rPr>
      <w:rFonts w:ascii="Avenir LT Std 45 Book" w:hAnsi="Avenir LT Std 45 Book"/>
      <w:color w:val="4C4D4F"/>
      <w:sz w:val="20"/>
    </w:rPr>
  </w:style>
  <w:style w:type="character" w:customStyle="1" w:styleId="TitlePage">
    <w:name w:val="TitlePage"/>
    <w:basedOn w:val="DefaultParagraphFont"/>
    <w:uiPriority w:val="11"/>
    <w:qFormat/>
    <w:rsid w:val="003204CE"/>
    <w:rPr>
      <w:rFonts w:ascii="Gill Sans Nova Light" w:hAnsi="Gill Sans Nova Light"/>
      <w:b w:val="0"/>
      <w:caps/>
      <w:smallCaps w:val="0"/>
      <w:color w:val="E4007E"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2520B"/>
    <w:rPr>
      <w:color w:val="605E5C"/>
      <w:shd w:val="clear" w:color="auto" w:fill="E1DFDD"/>
    </w:rPr>
  </w:style>
  <w:style w:type="character" w:customStyle="1" w:styleId="Style4">
    <w:name w:val="Style4"/>
    <w:basedOn w:val="DefaultParagraphFont"/>
    <w:uiPriority w:val="1"/>
    <w:rsid w:val="008E7083"/>
    <w:rPr>
      <w:rFonts w:ascii="Avenir LT Std 45 Book" w:hAnsi="Avenir LT Std 45 Book"/>
      <w:b/>
      <w:color w:val="FFFFFF" w:themeColor="background1"/>
      <w:sz w:val="48"/>
    </w:rPr>
  </w:style>
  <w:style w:type="table" w:customStyle="1" w:styleId="LeftHeader">
    <w:name w:val="Left Header"/>
    <w:basedOn w:val="TableNormal"/>
    <w:uiPriority w:val="99"/>
    <w:rsid w:val="00B928C2"/>
    <w:pPr>
      <w:spacing w:after="0" w:line="240" w:lineRule="auto"/>
    </w:pPr>
    <w:rPr>
      <w:rFonts w:ascii="Avenir LT Std 45 Book" w:hAnsi="Avenir LT Std 45 Book"/>
      <w:color w:val="4C4D4F"/>
      <w:sz w:val="18"/>
    </w:rPr>
    <w:tblPr>
      <w:tblStyleRowBandSize w:val="1"/>
      <w:tblBorders>
        <w:insideH w:val="single" w:sz="4" w:space="0" w:color="D0CECE"/>
        <w:insideV w:val="single" w:sz="4" w:space="0" w:color="D0CECE"/>
      </w:tblBorders>
    </w:tblPr>
    <w:tcPr>
      <w:vAlign w:val="center"/>
    </w:tcPr>
    <w:tblStylePr w:type="firstCol">
      <w:pPr>
        <w:jc w:val="center"/>
      </w:pPr>
      <w:rPr>
        <w:rFonts w:ascii="Avenir LT Std 45 Book" w:hAnsi="Avenir LT Std 45 Book"/>
        <w:b/>
        <w:color w:val="FFFFFF" w:themeColor="background1"/>
        <w:sz w:val="20"/>
      </w:rPr>
      <w:tblPr/>
      <w:tcPr>
        <w:shd w:val="clear" w:color="auto" w:fill="1C0E31"/>
      </w:tcPr>
    </w:tblStylePr>
    <w:tblStylePr w:type="band1Horz">
      <w:rPr>
        <w:rFonts w:ascii="Avenir LT Std 45 Book" w:hAnsi="Avenir LT Std 45 Book"/>
        <w:sz w:val="20"/>
      </w:rPr>
      <w:tblPr/>
      <w:tcPr>
        <w:shd w:val="clear" w:color="auto" w:fill="F3F3F3"/>
      </w:tcPr>
    </w:tblStylePr>
    <w:tblStylePr w:type="band2Horz">
      <w:rPr>
        <w:rFonts w:ascii="Avenir LT Std 45 Book" w:hAnsi="Avenir LT Std 45 Book"/>
        <w:sz w:val="20"/>
      </w:rPr>
      <w:tblPr/>
      <w:tcPr>
        <w:shd w:val="clear" w:color="auto" w:fill="D9D9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2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roject%20Management\Project%20Rhino\Branding%20Refresh\House%20Style%20Templates\Word%20House%20Style%20Templates%20Jun%2017\C%20DSW%20Apprenticeships%20(Portrait).dotx" TargetMode="External"/></Relationships>
</file>

<file path=word/theme/theme1.xml><?xml version="1.0" encoding="utf-8"?>
<a:theme xmlns:a="http://schemas.openxmlformats.org/drawingml/2006/main" name="Office Theme">
  <a:themeElements>
    <a:clrScheme name="CIPD '23">
      <a:dk1>
        <a:srgbClr val="3D1152"/>
      </a:dk1>
      <a:lt1>
        <a:sysClr val="window" lastClr="FFFFFF"/>
      </a:lt1>
      <a:dk2>
        <a:srgbClr val="202020"/>
      </a:dk2>
      <a:lt2>
        <a:srgbClr val="EAE5E0"/>
      </a:lt2>
      <a:accent1>
        <a:srgbClr val="FFB701"/>
      </a:accent1>
      <a:accent2>
        <a:srgbClr val="3D1152"/>
      </a:accent2>
      <a:accent3>
        <a:srgbClr val="B6D441"/>
      </a:accent3>
      <a:accent4>
        <a:srgbClr val="58DFEA"/>
      </a:accent4>
      <a:accent5>
        <a:srgbClr val="FF4E27"/>
      </a:accent5>
      <a:accent6>
        <a:srgbClr val="CFC1B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27ad70a-bea6-4938-8562-8c114cf246e2" xsi:nil="true"/>
    <_ip_UnifiedCompliancePolicyProperties xmlns="http://schemas.microsoft.com/sharepoint/v3" xsi:nil="true"/>
    <lcf76f155ced4ddcb4097134ff3c332f xmlns="14a1a9e4-bbce-49aa-bc2e-5bef342122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1483A1C379E4CA5D9E392D77F4689" ma:contentTypeVersion="20" ma:contentTypeDescription="Create a new document." ma:contentTypeScope="" ma:versionID="0e147809ae6fa7bf5709e1c0efd5029a">
  <xsd:schema xmlns:xsd="http://www.w3.org/2001/XMLSchema" xmlns:xs="http://www.w3.org/2001/XMLSchema" xmlns:p="http://schemas.microsoft.com/office/2006/metadata/properties" xmlns:ns1="http://schemas.microsoft.com/sharepoint/v3" xmlns:ns2="14a1a9e4-bbce-49aa-bc2e-5bef3421224c" xmlns:ns3="b27ad70a-bea6-4938-8562-8c114cf246e2" targetNamespace="http://schemas.microsoft.com/office/2006/metadata/properties" ma:root="true" ma:fieldsID="d104eb10e18c776a29b3edc5a19136bc" ns1:_="" ns2:_="" ns3:_="">
    <xsd:import namespace="http://schemas.microsoft.com/sharepoint/v3"/>
    <xsd:import namespace="14a1a9e4-bbce-49aa-bc2e-5bef3421224c"/>
    <xsd:import namespace="b27ad70a-bea6-4938-8562-8c114cf2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a9e4-bbce-49aa-bc2e-5bef342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d70a-bea6-4938-8562-8c114cf24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225bd1-7fb1-432e-9240-b170b3d35edf}" ma:internalName="TaxCatchAll" ma:showField="CatchAllData" ma:web="b27ad70a-bea6-4938-8562-8c114cf2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38B9-EE0D-4D82-AB2E-913C57D0F9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7ad70a-bea6-4938-8562-8c114cf246e2"/>
    <ds:schemaRef ds:uri="14a1a9e4-bbce-49aa-bc2e-5bef3421224c"/>
  </ds:schemaRefs>
</ds:datastoreItem>
</file>

<file path=customXml/itemProps2.xml><?xml version="1.0" encoding="utf-8"?>
<ds:datastoreItem xmlns:ds="http://schemas.openxmlformats.org/officeDocument/2006/customXml" ds:itemID="{C69473D2-2D51-41F4-A0C1-D59CAF663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C414D-F50A-4B1C-B5DC-1FED653E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1a9e4-bbce-49aa-bc2e-5bef3421224c"/>
    <ds:schemaRef ds:uri="b27ad70a-bea6-4938-8562-8c114cf2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3998E-58FC-48F0-9EEF-96E229EE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DSW Apprenticeships (Portrait)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Morgan</dc:creator>
  <cp:keywords/>
  <dc:description/>
  <cp:lastModifiedBy>Michele Noble</cp:lastModifiedBy>
  <cp:revision>3</cp:revision>
  <dcterms:created xsi:type="dcterms:W3CDTF">2025-02-18T09:38:00Z</dcterms:created>
  <dcterms:modified xsi:type="dcterms:W3CDTF">2025-02-18T16:06:00Z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0x010100B961483A1C379E4CA5D9E392D77F4689</vt:lpwstr>
  </property>
</Properties>
</file>